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A7866" w14:textId="77777777" w:rsidR="00515228" w:rsidRPr="00D10F87" w:rsidRDefault="00515228" w:rsidP="00515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994806"/>
          <w:sz w:val="28"/>
          <w:szCs w:val="28"/>
          <w:lang w:bidi="mr-IN"/>
        </w:rPr>
      </w:pPr>
      <w:r w:rsidRPr="00D10F87">
        <w:rPr>
          <w:rFonts w:ascii="Times New Roman" w:hAnsi="Times New Roman" w:cs="Times New Roman"/>
          <w:noProof/>
          <w:sz w:val="36"/>
          <w:szCs w:val="40"/>
          <w:lang w:eastAsia="en-IN" w:bidi="mr-IN"/>
        </w:rPr>
        <w:drawing>
          <wp:anchor distT="0" distB="0" distL="114300" distR="114300" simplePos="0" relativeHeight="251659264" behindDoc="0" locked="0" layoutInCell="1" allowOverlap="1" wp14:anchorId="447EC7E1" wp14:editId="2A7D228A">
            <wp:simplePos x="0" y="0"/>
            <wp:positionH relativeFrom="column">
              <wp:posOffset>27305</wp:posOffset>
            </wp:positionH>
            <wp:positionV relativeFrom="paragraph">
              <wp:posOffset>3810</wp:posOffset>
            </wp:positionV>
            <wp:extent cx="911860" cy="962025"/>
            <wp:effectExtent l="0" t="0" r="2540" b="9525"/>
            <wp:wrapSquare wrapText="bothSides"/>
            <wp:docPr id="1" name="Picture 2" descr="symbo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ymbol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D10F87">
        <w:rPr>
          <w:rFonts w:ascii="Times New Roman" w:hAnsi="Times New Roman" w:cs="Times New Roman"/>
          <w:color w:val="994806"/>
          <w:sz w:val="28"/>
          <w:szCs w:val="28"/>
          <w:lang w:bidi="mr-IN"/>
        </w:rPr>
        <w:t>Devrukh</w:t>
      </w:r>
      <w:proofErr w:type="spellEnd"/>
      <w:r w:rsidRPr="00D10F87">
        <w:rPr>
          <w:rFonts w:ascii="Times New Roman" w:hAnsi="Times New Roman" w:cs="Times New Roman"/>
          <w:color w:val="994806"/>
          <w:sz w:val="28"/>
          <w:szCs w:val="28"/>
          <w:lang w:bidi="mr-IN"/>
        </w:rPr>
        <w:t xml:space="preserve"> </w:t>
      </w:r>
      <w:proofErr w:type="spellStart"/>
      <w:r w:rsidRPr="00D10F87">
        <w:rPr>
          <w:rFonts w:ascii="Times New Roman" w:hAnsi="Times New Roman" w:cs="Times New Roman"/>
          <w:color w:val="994806"/>
          <w:sz w:val="28"/>
          <w:szCs w:val="28"/>
          <w:lang w:bidi="mr-IN"/>
        </w:rPr>
        <w:t>Shikshan</w:t>
      </w:r>
      <w:proofErr w:type="spellEnd"/>
      <w:r w:rsidRPr="00D10F87">
        <w:rPr>
          <w:rFonts w:ascii="Times New Roman" w:hAnsi="Times New Roman" w:cs="Times New Roman"/>
          <w:color w:val="994806"/>
          <w:sz w:val="28"/>
          <w:szCs w:val="28"/>
          <w:lang w:bidi="mr-IN"/>
        </w:rPr>
        <w:t xml:space="preserve"> </w:t>
      </w:r>
      <w:proofErr w:type="spellStart"/>
      <w:r w:rsidRPr="00D10F87">
        <w:rPr>
          <w:rFonts w:ascii="Times New Roman" w:hAnsi="Times New Roman" w:cs="Times New Roman"/>
          <w:color w:val="994806"/>
          <w:sz w:val="28"/>
          <w:szCs w:val="28"/>
          <w:lang w:bidi="mr-IN"/>
        </w:rPr>
        <w:t>Prasarak</w:t>
      </w:r>
      <w:proofErr w:type="spellEnd"/>
      <w:r w:rsidRPr="00D10F87">
        <w:rPr>
          <w:rFonts w:ascii="Times New Roman" w:hAnsi="Times New Roman" w:cs="Times New Roman"/>
          <w:color w:val="994806"/>
          <w:sz w:val="28"/>
          <w:szCs w:val="28"/>
          <w:lang w:bidi="mr-IN"/>
        </w:rPr>
        <w:t xml:space="preserve"> Mandal's</w:t>
      </w:r>
    </w:p>
    <w:p w14:paraId="6DB9ADB4" w14:textId="77777777" w:rsidR="00515228" w:rsidRPr="00515228" w:rsidRDefault="00515228" w:rsidP="005152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7030A1"/>
          <w:sz w:val="32"/>
          <w:szCs w:val="32"/>
          <w:lang w:bidi="mr-IN"/>
        </w:rPr>
      </w:pPr>
      <w:r w:rsidRPr="00515228">
        <w:rPr>
          <w:rFonts w:ascii="Times New Roman" w:hAnsi="Times New Roman" w:cs="Times New Roman"/>
          <w:b/>
          <w:bCs/>
          <w:color w:val="7030A1"/>
          <w:sz w:val="32"/>
          <w:szCs w:val="32"/>
          <w:lang w:bidi="mr-IN"/>
        </w:rPr>
        <w:t xml:space="preserve">Nya. </w:t>
      </w:r>
      <w:proofErr w:type="spellStart"/>
      <w:r w:rsidRPr="00515228">
        <w:rPr>
          <w:rFonts w:ascii="Times New Roman" w:hAnsi="Times New Roman" w:cs="Times New Roman"/>
          <w:b/>
          <w:bCs/>
          <w:color w:val="7030A1"/>
          <w:sz w:val="32"/>
          <w:szCs w:val="32"/>
          <w:lang w:bidi="mr-IN"/>
        </w:rPr>
        <w:t>Tatyasaheb</w:t>
      </w:r>
      <w:proofErr w:type="spellEnd"/>
      <w:r w:rsidRPr="00515228">
        <w:rPr>
          <w:rFonts w:ascii="Times New Roman" w:hAnsi="Times New Roman" w:cs="Times New Roman"/>
          <w:b/>
          <w:bCs/>
          <w:color w:val="7030A1"/>
          <w:sz w:val="32"/>
          <w:szCs w:val="32"/>
          <w:lang w:bidi="mr-IN"/>
        </w:rPr>
        <w:t xml:space="preserve"> </w:t>
      </w:r>
      <w:proofErr w:type="spellStart"/>
      <w:r w:rsidRPr="00515228">
        <w:rPr>
          <w:rFonts w:ascii="Times New Roman" w:hAnsi="Times New Roman" w:cs="Times New Roman"/>
          <w:b/>
          <w:bCs/>
          <w:color w:val="7030A1"/>
          <w:sz w:val="32"/>
          <w:szCs w:val="32"/>
          <w:lang w:bidi="mr-IN"/>
        </w:rPr>
        <w:t>Athalye</w:t>
      </w:r>
      <w:proofErr w:type="spellEnd"/>
      <w:r w:rsidRPr="00515228">
        <w:rPr>
          <w:rFonts w:ascii="Times New Roman" w:hAnsi="Times New Roman" w:cs="Times New Roman"/>
          <w:b/>
          <w:bCs/>
          <w:color w:val="7030A1"/>
          <w:sz w:val="32"/>
          <w:szCs w:val="32"/>
          <w:lang w:bidi="mr-IN"/>
        </w:rPr>
        <w:t xml:space="preserve"> Arts, </w:t>
      </w:r>
      <w:proofErr w:type="spellStart"/>
      <w:r w:rsidRPr="00515228">
        <w:rPr>
          <w:rFonts w:ascii="Times New Roman" w:hAnsi="Times New Roman" w:cs="Times New Roman"/>
          <w:b/>
          <w:bCs/>
          <w:color w:val="7030A1"/>
          <w:sz w:val="32"/>
          <w:szCs w:val="32"/>
          <w:lang w:bidi="mr-IN"/>
        </w:rPr>
        <w:t>Ved</w:t>
      </w:r>
      <w:proofErr w:type="spellEnd"/>
      <w:r w:rsidRPr="00515228">
        <w:rPr>
          <w:rFonts w:ascii="Times New Roman" w:hAnsi="Times New Roman" w:cs="Times New Roman"/>
          <w:b/>
          <w:bCs/>
          <w:color w:val="7030A1"/>
          <w:sz w:val="32"/>
          <w:szCs w:val="32"/>
          <w:lang w:bidi="mr-IN"/>
        </w:rPr>
        <w:t xml:space="preserve">. S.R. </w:t>
      </w:r>
      <w:proofErr w:type="spellStart"/>
      <w:r w:rsidRPr="00515228">
        <w:rPr>
          <w:rFonts w:ascii="Times New Roman" w:hAnsi="Times New Roman" w:cs="Times New Roman"/>
          <w:b/>
          <w:bCs/>
          <w:color w:val="7030A1"/>
          <w:sz w:val="32"/>
          <w:szCs w:val="32"/>
          <w:lang w:bidi="mr-IN"/>
        </w:rPr>
        <w:t>Sapre</w:t>
      </w:r>
      <w:proofErr w:type="spellEnd"/>
      <w:r w:rsidRPr="00515228">
        <w:rPr>
          <w:rFonts w:ascii="Times New Roman" w:hAnsi="Times New Roman" w:cs="Times New Roman"/>
          <w:b/>
          <w:bCs/>
          <w:color w:val="7030A1"/>
          <w:sz w:val="32"/>
          <w:szCs w:val="32"/>
          <w:lang w:bidi="mr-IN"/>
        </w:rPr>
        <w:t xml:space="preserve"> Commerce and Vid. </w:t>
      </w:r>
      <w:proofErr w:type="spellStart"/>
      <w:r w:rsidRPr="00515228">
        <w:rPr>
          <w:rFonts w:ascii="Times New Roman" w:hAnsi="Times New Roman" w:cs="Times New Roman"/>
          <w:b/>
          <w:bCs/>
          <w:color w:val="7030A1"/>
          <w:sz w:val="32"/>
          <w:szCs w:val="32"/>
          <w:lang w:bidi="mr-IN"/>
        </w:rPr>
        <w:t>Dadasaheb</w:t>
      </w:r>
      <w:proofErr w:type="spellEnd"/>
      <w:r w:rsidRPr="00515228">
        <w:rPr>
          <w:rFonts w:ascii="Times New Roman" w:hAnsi="Times New Roman" w:cs="Times New Roman"/>
          <w:b/>
          <w:bCs/>
          <w:color w:val="7030A1"/>
          <w:sz w:val="32"/>
          <w:szCs w:val="32"/>
          <w:lang w:bidi="mr-IN"/>
        </w:rPr>
        <w:t xml:space="preserve"> </w:t>
      </w:r>
      <w:proofErr w:type="spellStart"/>
      <w:r w:rsidRPr="00515228">
        <w:rPr>
          <w:rFonts w:ascii="Times New Roman" w:hAnsi="Times New Roman" w:cs="Times New Roman"/>
          <w:b/>
          <w:bCs/>
          <w:color w:val="7030A1"/>
          <w:sz w:val="32"/>
          <w:szCs w:val="32"/>
          <w:lang w:bidi="mr-IN"/>
        </w:rPr>
        <w:t>Pitre</w:t>
      </w:r>
      <w:proofErr w:type="spellEnd"/>
      <w:r w:rsidRPr="00515228">
        <w:rPr>
          <w:rFonts w:ascii="Times New Roman" w:hAnsi="Times New Roman" w:cs="Times New Roman"/>
          <w:b/>
          <w:bCs/>
          <w:color w:val="7030A1"/>
          <w:sz w:val="32"/>
          <w:szCs w:val="32"/>
          <w:lang w:bidi="mr-IN"/>
        </w:rPr>
        <w:t xml:space="preserve"> Science College (Autonomous)</w:t>
      </w:r>
    </w:p>
    <w:p w14:paraId="0749CBA1" w14:textId="77777777" w:rsidR="00515228" w:rsidRPr="00515228" w:rsidRDefault="00515228" w:rsidP="005152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15228">
        <w:rPr>
          <w:rFonts w:ascii="Times New Roman" w:hAnsi="Times New Roman" w:cs="Times New Roman"/>
          <w:color w:val="002060"/>
          <w:sz w:val="24"/>
          <w:szCs w:val="24"/>
          <w:lang w:bidi="mr-IN"/>
        </w:rPr>
        <w:t xml:space="preserve">Late </w:t>
      </w:r>
      <w:proofErr w:type="spellStart"/>
      <w:r w:rsidRPr="00515228">
        <w:rPr>
          <w:rFonts w:ascii="Times New Roman" w:hAnsi="Times New Roman" w:cs="Times New Roman"/>
          <w:color w:val="002060"/>
          <w:sz w:val="24"/>
          <w:szCs w:val="24"/>
          <w:lang w:bidi="mr-IN"/>
        </w:rPr>
        <w:t>Kakasaheb</w:t>
      </w:r>
      <w:proofErr w:type="spellEnd"/>
      <w:r w:rsidRPr="00515228">
        <w:rPr>
          <w:rFonts w:ascii="Times New Roman" w:hAnsi="Times New Roman" w:cs="Times New Roman"/>
          <w:color w:val="002060"/>
          <w:sz w:val="24"/>
          <w:szCs w:val="24"/>
          <w:lang w:bidi="mr-IN"/>
        </w:rPr>
        <w:t xml:space="preserve"> Pandit Educational Campus, </w:t>
      </w:r>
      <w:proofErr w:type="spellStart"/>
      <w:r w:rsidRPr="00515228">
        <w:rPr>
          <w:rFonts w:ascii="Times New Roman" w:hAnsi="Times New Roman" w:cs="Times New Roman"/>
          <w:color w:val="002060"/>
          <w:sz w:val="24"/>
          <w:szCs w:val="24"/>
          <w:lang w:bidi="mr-IN"/>
        </w:rPr>
        <w:t>Devrukh</w:t>
      </w:r>
      <w:proofErr w:type="spellEnd"/>
      <w:r w:rsidRPr="00515228">
        <w:rPr>
          <w:rFonts w:ascii="Times New Roman" w:hAnsi="Times New Roman" w:cs="Times New Roman"/>
          <w:color w:val="002060"/>
          <w:sz w:val="24"/>
          <w:szCs w:val="24"/>
          <w:lang w:bidi="mr-IN"/>
        </w:rPr>
        <w:t xml:space="preserve">, </w:t>
      </w:r>
      <w:proofErr w:type="spellStart"/>
      <w:r w:rsidRPr="00515228">
        <w:rPr>
          <w:rFonts w:ascii="Times New Roman" w:hAnsi="Times New Roman" w:cs="Times New Roman"/>
          <w:color w:val="002060"/>
          <w:sz w:val="24"/>
          <w:szCs w:val="24"/>
          <w:lang w:bidi="mr-IN"/>
        </w:rPr>
        <w:t>Dist</w:t>
      </w:r>
      <w:proofErr w:type="spellEnd"/>
      <w:r w:rsidRPr="00515228">
        <w:rPr>
          <w:rFonts w:ascii="Times New Roman" w:hAnsi="Times New Roman" w:cs="Times New Roman"/>
          <w:color w:val="002060"/>
          <w:sz w:val="24"/>
          <w:szCs w:val="24"/>
          <w:lang w:bidi="mr-IN"/>
        </w:rPr>
        <w:t>: Ratnagiri- 415 804, Maharashtra</w:t>
      </w:r>
    </w:p>
    <w:p w14:paraId="35158F12" w14:textId="405ED08A" w:rsidR="00515228" w:rsidRDefault="00515228" w:rsidP="00515228">
      <w:pPr>
        <w:jc w:val="center"/>
      </w:pPr>
      <w:r>
        <w:t>-----------------------------------------------------------------------------------------------------------------------------------------------------------</w:t>
      </w:r>
    </w:p>
    <w:p w14:paraId="3F6D15F7" w14:textId="29213690" w:rsidR="00D0241F" w:rsidRPr="007774AD" w:rsidRDefault="00515228" w:rsidP="0051522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774AD">
        <w:rPr>
          <w:rFonts w:ascii="Times New Roman" w:hAnsi="Times New Roman" w:cs="Times New Roman"/>
          <w:b/>
          <w:bCs/>
          <w:sz w:val="36"/>
          <w:szCs w:val="36"/>
        </w:rPr>
        <w:t>MAJOR RESEARCH PROJECTS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690"/>
        <w:gridCol w:w="2707"/>
        <w:gridCol w:w="2552"/>
        <w:gridCol w:w="1417"/>
        <w:gridCol w:w="1554"/>
        <w:gridCol w:w="1565"/>
      </w:tblGrid>
      <w:tr w:rsidR="00F32C30" w:rsidRPr="00F32C30" w14:paraId="376467F3" w14:textId="77777777" w:rsidTr="007774AD">
        <w:trPr>
          <w:trHeight w:val="789"/>
        </w:trPr>
        <w:tc>
          <w:tcPr>
            <w:tcW w:w="690" w:type="dxa"/>
          </w:tcPr>
          <w:p w14:paraId="5699655A" w14:textId="77777777" w:rsidR="007774AD" w:rsidRDefault="00F32C30" w:rsidP="007774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</w:t>
            </w:r>
          </w:p>
          <w:p w14:paraId="5F4C2F71" w14:textId="67A240B6" w:rsidR="00F32C30" w:rsidRPr="00F32C30" w:rsidRDefault="00F32C30" w:rsidP="007774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707" w:type="dxa"/>
          </w:tcPr>
          <w:p w14:paraId="08C4EA21" w14:textId="0E331767" w:rsidR="00F32C30" w:rsidRPr="00F32C30" w:rsidRDefault="00F32C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Principal Investigator</w:t>
            </w:r>
          </w:p>
        </w:tc>
        <w:tc>
          <w:tcPr>
            <w:tcW w:w="2552" w:type="dxa"/>
          </w:tcPr>
          <w:p w14:paraId="0556B2EF" w14:textId="2E1158A6" w:rsidR="00F32C30" w:rsidRPr="00F32C30" w:rsidRDefault="00F32C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the project</w:t>
            </w:r>
          </w:p>
        </w:tc>
        <w:tc>
          <w:tcPr>
            <w:tcW w:w="1417" w:type="dxa"/>
          </w:tcPr>
          <w:p w14:paraId="7A020419" w14:textId="669CABA5" w:rsidR="007774AD" w:rsidRDefault="00F32C30" w:rsidP="007774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Funding</w:t>
            </w:r>
          </w:p>
          <w:p w14:paraId="6A1B1E1D" w14:textId="6DC35789" w:rsidR="00F32C30" w:rsidRPr="00F32C30" w:rsidRDefault="00F32C30" w:rsidP="007774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Agency</w:t>
            </w:r>
          </w:p>
        </w:tc>
        <w:tc>
          <w:tcPr>
            <w:tcW w:w="1554" w:type="dxa"/>
          </w:tcPr>
          <w:p w14:paraId="5B898069" w14:textId="2371B435" w:rsidR="00F32C30" w:rsidRPr="00F32C30" w:rsidRDefault="00F32C30" w:rsidP="007774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1565" w:type="dxa"/>
          </w:tcPr>
          <w:p w14:paraId="70159991" w14:textId="77777777" w:rsidR="007774AD" w:rsidRDefault="00F32C30" w:rsidP="007774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Amount </w:t>
            </w:r>
          </w:p>
          <w:p w14:paraId="2D5F2D95" w14:textId="3809EEA9" w:rsidR="00F32C30" w:rsidRPr="00F32C30" w:rsidRDefault="00F32C30" w:rsidP="007774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Sanctioned</w:t>
            </w:r>
          </w:p>
        </w:tc>
      </w:tr>
      <w:tr w:rsidR="00F32C30" w:rsidRPr="00F32C30" w14:paraId="7599D663" w14:textId="77777777" w:rsidTr="007774AD">
        <w:trPr>
          <w:trHeight w:val="3253"/>
        </w:trPr>
        <w:tc>
          <w:tcPr>
            <w:tcW w:w="690" w:type="dxa"/>
          </w:tcPr>
          <w:p w14:paraId="21F49F4F" w14:textId="5C79644E" w:rsidR="00F32C30" w:rsidRPr="007774AD" w:rsidRDefault="007774AD" w:rsidP="007774AD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7" w:type="dxa"/>
          </w:tcPr>
          <w:p w14:paraId="40905EDC" w14:textId="32A08E0C" w:rsidR="00F32C30" w:rsidRPr="00F32C30" w:rsidRDefault="00F32C30" w:rsidP="007774AD">
            <w:pPr>
              <w:spacing w:befor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32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Dr.</w:t>
            </w:r>
            <w:proofErr w:type="spellEnd"/>
            <w:r w:rsidRPr="00F32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Hemant V. Chavan</w:t>
            </w:r>
          </w:p>
        </w:tc>
        <w:tc>
          <w:tcPr>
            <w:tcW w:w="2552" w:type="dxa"/>
          </w:tcPr>
          <w:p w14:paraId="7D93EA7F" w14:textId="11D57682" w:rsidR="00F32C30" w:rsidRPr="00F32C30" w:rsidRDefault="00F32C30" w:rsidP="007774AD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32C30">
              <w:rPr>
                <w:rFonts w:ascii="Times New Roman" w:hAnsi="Times New Roman" w:cs="Times New Roman"/>
                <w:sz w:val="24"/>
              </w:rPr>
              <w:t xml:space="preserve">Development of Practical Synthetic Approaches to </w:t>
            </w:r>
            <w:proofErr w:type="spellStart"/>
            <w:r w:rsidRPr="00F32C30">
              <w:rPr>
                <w:rFonts w:ascii="Times New Roman" w:hAnsi="Times New Roman" w:cs="Times New Roman"/>
                <w:sz w:val="24"/>
              </w:rPr>
              <w:t>Dragmacidins</w:t>
            </w:r>
            <w:proofErr w:type="spellEnd"/>
            <w:r w:rsidRPr="00F32C30">
              <w:rPr>
                <w:rFonts w:ascii="Times New Roman" w:hAnsi="Times New Roman" w:cs="Times New Roman"/>
                <w:sz w:val="24"/>
              </w:rPr>
              <w:t xml:space="preserve"> G, H, and </w:t>
            </w:r>
            <w:r>
              <w:rPr>
                <w:rFonts w:ascii="Times New Roman" w:hAnsi="Times New Roman" w:cs="Times New Roman"/>
                <w:sz w:val="24"/>
              </w:rPr>
              <w:t>t</w:t>
            </w:r>
            <w:r w:rsidRPr="00F32C30">
              <w:rPr>
                <w:rFonts w:ascii="Times New Roman" w:hAnsi="Times New Roman" w:cs="Times New Roman"/>
                <w:sz w:val="24"/>
              </w:rPr>
              <w:t>heir Analogues: Studies toward the Finding of Highly Potent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32C30">
              <w:rPr>
                <w:rFonts w:ascii="Times New Roman" w:hAnsi="Times New Roman" w:cs="Times New Roman"/>
                <w:sz w:val="24"/>
              </w:rPr>
              <w:t>Antimicrobial and Anticancer Agents</w:t>
            </w:r>
          </w:p>
        </w:tc>
        <w:tc>
          <w:tcPr>
            <w:tcW w:w="1417" w:type="dxa"/>
          </w:tcPr>
          <w:p w14:paraId="2E97FC67" w14:textId="3C845620" w:rsidR="00F32C30" w:rsidRPr="00F32C30" w:rsidRDefault="00F32C30" w:rsidP="007774AD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30">
              <w:rPr>
                <w:rFonts w:ascii="Times New Roman" w:hAnsi="Times New Roman" w:cs="Times New Roman"/>
                <w:sz w:val="24"/>
                <w:szCs w:val="24"/>
              </w:rPr>
              <w:t>DST-SERB</w:t>
            </w:r>
            <w:r w:rsidR="007774AD">
              <w:rPr>
                <w:rFonts w:ascii="Times New Roman" w:hAnsi="Times New Roman" w:cs="Times New Roman"/>
                <w:sz w:val="24"/>
                <w:szCs w:val="24"/>
              </w:rPr>
              <w:t>, India</w:t>
            </w:r>
          </w:p>
        </w:tc>
        <w:tc>
          <w:tcPr>
            <w:tcW w:w="1554" w:type="dxa"/>
          </w:tcPr>
          <w:p w14:paraId="30CB4C5F" w14:textId="77777777" w:rsidR="007774AD" w:rsidRDefault="00F32C30" w:rsidP="007774AD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32C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F32C30">
              <w:rPr>
                <w:rFonts w:ascii="Times New Roman" w:hAnsi="Times New Roman" w:cs="Times New Roman"/>
                <w:sz w:val="24"/>
                <w:szCs w:val="24"/>
              </w:rPr>
              <w:t xml:space="preserve"> November 2018</w:t>
            </w:r>
          </w:p>
          <w:p w14:paraId="127D290E" w14:textId="4A05B7FD" w:rsidR="007774AD" w:rsidRDefault="007774AD" w:rsidP="007774AD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F32C30" w:rsidRPr="00F32C3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14:paraId="148CFD35" w14:textId="023DA8B0" w:rsidR="00F32C30" w:rsidRPr="00F32C30" w:rsidRDefault="00F32C30" w:rsidP="007774AD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3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32C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F32C30">
              <w:rPr>
                <w:rFonts w:ascii="Times New Roman" w:hAnsi="Times New Roman" w:cs="Times New Roman"/>
                <w:sz w:val="24"/>
                <w:szCs w:val="24"/>
              </w:rPr>
              <w:t xml:space="preserve"> March 2022</w:t>
            </w:r>
          </w:p>
        </w:tc>
        <w:tc>
          <w:tcPr>
            <w:tcW w:w="1565" w:type="dxa"/>
          </w:tcPr>
          <w:p w14:paraId="17BAD569" w14:textId="353464B8" w:rsidR="00F32C30" w:rsidRPr="00F32C30" w:rsidRDefault="00F32C30" w:rsidP="007774AD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30">
              <w:rPr>
                <w:rFonts w:ascii="Times New Roman" w:hAnsi="Times New Roman" w:cs="Times New Roman"/>
                <w:sz w:val="24"/>
                <w:szCs w:val="24"/>
              </w:rPr>
              <w:t>18.30 Lakh</w:t>
            </w:r>
          </w:p>
        </w:tc>
      </w:tr>
    </w:tbl>
    <w:p w14:paraId="4E10545E" w14:textId="77777777" w:rsidR="00515228" w:rsidRPr="00515228" w:rsidRDefault="00515228">
      <w:pPr>
        <w:rPr>
          <w:sz w:val="24"/>
          <w:szCs w:val="24"/>
        </w:rPr>
      </w:pPr>
    </w:p>
    <w:sectPr w:rsidR="00515228" w:rsidRPr="00515228" w:rsidSect="005152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02A1D"/>
    <w:multiLevelType w:val="hybridMultilevel"/>
    <w:tmpl w:val="CEFC3B7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228"/>
    <w:rsid w:val="004F1716"/>
    <w:rsid w:val="00515228"/>
    <w:rsid w:val="007774AD"/>
    <w:rsid w:val="008E7CBF"/>
    <w:rsid w:val="00F3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240BA"/>
  <w15:chartTrackingRefBased/>
  <w15:docId w15:val="{281405F7-7787-46F4-AFF1-A6A7C2824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5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2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Hemant Chavan</dc:creator>
  <cp:keywords/>
  <dc:description/>
  <cp:lastModifiedBy>Hemant Chavan</cp:lastModifiedBy>
  <cp:revision>1</cp:revision>
  <dcterms:created xsi:type="dcterms:W3CDTF">2022-03-13T06:20:00Z</dcterms:created>
  <dcterms:modified xsi:type="dcterms:W3CDTF">2022-03-13T06:35:00Z</dcterms:modified>
</cp:coreProperties>
</file>